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655A44" w:rsidRPr="00655A44" w:rsidTr="004900FD">
        <w:trPr>
          <w:trHeight w:val="1134"/>
        </w:trPr>
        <w:tc>
          <w:tcPr>
            <w:tcW w:w="3227" w:type="dxa"/>
          </w:tcPr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F2AF5B" wp14:editId="4D3E33A3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4FDE89" wp14:editId="2119244F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655A44" w:rsidRPr="00655A44" w:rsidRDefault="00655A44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655A44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655A44" w:rsidRPr="00655A44" w:rsidRDefault="00655A44" w:rsidP="00655A44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655A44" w:rsidRPr="00655A44" w:rsidRDefault="00655A44" w:rsidP="00655A4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55A44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655A44" w:rsidRDefault="00655A44" w:rsidP="00655A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5A44">
        <w:rPr>
          <w:rFonts w:ascii="Times New Roman" w:hAnsi="Times New Roman" w:cs="Times New Roman"/>
          <w:b/>
          <w:bCs/>
          <w:sz w:val="28"/>
          <w:szCs w:val="28"/>
        </w:rPr>
        <w:t>Đ</w:t>
      </w:r>
      <w:bookmarkStart w:id="0" w:name="_GoBack"/>
      <w:bookmarkEnd w:id="0"/>
      <w:r w:rsidRPr="00655A44">
        <w:rPr>
          <w:rFonts w:ascii="Times New Roman" w:hAnsi="Times New Roman" w:cs="Times New Roman"/>
          <w:b/>
          <w:bCs/>
          <w:sz w:val="28"/>
          <w:szCs w:val="28"/>
        </w:rPr>
        <w:t>ề nghị thông qua Nghị quyết</w:t>
      </w:r>
      <w:r w:rsidRPr="00655A44">
        <w:rPr>
          <w:rStyle w:val="Strong"/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655A44" w:rsidRDefault="00655A44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5A44">
        <w:rPr>
          <w:rFonts w:ascii="Times New Roman" w:hAnsi="Times New Roman" w:cs="Times New Roman"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2ABCF" wp14:editId="01D61E7C">
                <wp:simplePos x="0" y="0"/>
                <wp:positionH relativeFrom="column">
                  <wp:posOffset>2152650</wp:posOffset>
                </wp:positionH>
                <wp:positionV relativeFrom="paragraph">
                  <wp:posOffset>220506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69.5pt;margin-top:17.3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"/>
            </w:pict>
          </mc:Fallback>
        </mc:AlternateConten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44A3D" w:rsidRPr="00655A44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Nâng cấp, mở rộng tuyến lộ </w:t>
      </w:r>
      <w:r w:rsidRPr="00655A44">
        <w:rPr>
          <w:rFonts w:ascii="Times New Roman" w:hAnsi="Times New Roman" w:cs="Times New Roman"/>
          <w:b/>
          <w:sz w:val="28"/>
          <w:szCs w:val="28"/>
          <w:lang w:eastAsia="ja-JP"/>
        </w:rPr>
        <w:t>kênh Tám Ngàn, xã Tân Bình</w:t>
      </w:r>
    </w:p>
    <w:p w:rsidR="00B04CAF" w:rsidRPr="00655A44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4"/>
          <w:szCs w:val="24"/>
        </w:rPr>
      </w:pPr>
    </w:p>
    <w:p w:rsidR="00655A44" w:rsidRPr="00655A44" w:rsidRDefault="00655A44" w:rsidP="00655A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5A44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655A44" w:rsidRPr="00655A44" w:rsidRDefault="00655A44" w:rsidP="00655A44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655A44" w:rsidRPr="00655A44" w:rsidRDefault="00655A44" w:rsidP="00655A44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55A44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655A44" w:rsidRPr="00655A44" w:rsidRDefault="00655A44" w:rsidP="00655A44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655A44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655A44" w:rsidRPr="00655A44" w:rsidRDefault="00655A44" w:rsidP="00655A44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55A4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 công</w:t>
      </w:r>
      <w:r w:rsidRPr="00655A44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655A44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655A4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655A44" w:rsidRPr="00655A44" w:rsidRDefault="00655A44" w:rsidP="00655A44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55A44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655A44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655A44" w:rsidRPr="00655A44" w:rsidRDefault="00655A44" w:rsidP="00655A4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655A44" w:rsidRPr="00655A44" w:rsidRDefault="00655A44" w:rsidP="00655A44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655A44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655A44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655A44" w:rsidRPr="00655A44" w:rsidRDefault="00655A44" w:rsidP="00655A44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</w:p>
    <w:p w:rsidR="00655A44" w:rsidRPr="00655A44" w:rsidRDefault="00655A44" w:rsidP="00655A4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655A44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Pr="00655A44">
        <w:rPr>
          <w:rFonts w:ascii="Times New Roman" w:hAnsi="Times New Roman" w:cs="Times New Roman"/>
          <w:sz w:val="28"/>
          <w:szCs w:val="28"/>
          <w:lang w:val="pt-BR"/>
        </w:rPr>
        <w:t>4</w:t>
      </w:r>
      <w:r w:rsidRPr="00655A44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655A44" w:rsidRDefault="00655A44" w:rsidP="00655A4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5A44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655A44">
        <w:rPr>
          <w:rFonts w:ascii="Times New Roman" w:hAnsi="Times New Roman" w:cs="Times New Roman"/>
          <w:sz w:val="28"/>
          <w:szCs w:val="28"/>
        </w:rPr>
        <w:t xml:space="preserve"> </w:t>
      </w:r>
      <w:r w:rsidR="00644A3D" w:rsidRPr="00655A44">
        <w:rPr>
          <w:rFonts w:ascii="Times New Roman" w:hAnsi="Times New Roman" w:cs="Times New Roman"/>
          <w:sz w:val="28"/>
          <w:szCs w:val="28"/>
          <w:lang w:eastAsia="ja-JP"/>
        </w:rPr>
        <w:t xml:space="preserve">Nâng cấp, mở rộng tuyến lộ </w:t>
      </w:r>
      <w:r w:rsidRPr="00655A44">
        <w:rPr>
          <w:rFonts w:ascii="Times New Roman" w:hAnsi="Times New Roman" w:cs="Times New Roman"/>
          <w:sz w:val="28"/>
          <w:szCs w:val="28"/>
          <w:lang w:eastAsia="ja-JP"/>
        </w:rPr>
        <w:t>kênh Tám Ngàn, xã Tân Bình</w:t>
      </w:r>
      <w:r w:rsidR="0063033F" w:rsidRPr="00655A44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655A44" w:rsidRDefault="0095741E" w:rsidP="00655A4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5A44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655A44">
        <w:rPr>
          <w:rFonts w:ascii="Times New Roman" w:hAnsi="Times New Roman" w:cs="Times New Roman"/>
          <w:sz w:val="28"/>
          <w:szCs w:val="28"/>
        </w:rPr>
        <w:t xml:space="preserve"> </w:t>
      </w:r>
      <w:r w:rsidR="00644A3D" w:rsidRPr="00655A44">
        <w:rPr>
          <w:rFonts w:ascii="Times New Roman" w:hAnsi="Times New Roman" w:cs="Times New Roman"/>
          <w:spacing w:val="-12"/>
          <w:sz w:val="28"/>
          <w:szCs w:val="28"/>
          <w:lang w:eastAsia="ja-JP"/>
        </w:rPr>
        <w:t xml:space="preserve">Nâng cấp, mở rộng tuyến lộ </w:t>
      </w:r>
      <w:r w:rsidR="00655A44" w:rsidRPr="00655A44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kênh Tám Ngàn, xã Tân Bình</w:t>
      </w:r>
      <w:r w:rsidR="007C639A" w:rsidRPr="00655A44">
        <w:rPr>
          <w:rFonts w:ascii="Times New Roman" w:hAnsi="Times New Roman" w:cs="Times New Roman"/>
          <w:sz w:val="28"/>
          <w:szCs w:val="28"/>
        </w:rPr>
        <w:t>.</w:t>
      </w:r>
    </w:p>
    <w:p w:rsidR="0063033F" w:rsidRPr="00655A44" w:rsidRDefault="00C6686D" w:rsidP="00655A4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4A3D"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 xml:space="preserve">Nâng cấp, mở rộng tuyến lộ </w:t>
      </w:r>
      <w:r w:rsidR="00655A44"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kênh Tám Ngàn, xã Tân Bình</w:t>
      </w:r>
      <w:r w:rsidR="0063033F"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, p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</w:rPr>
        <w:t>hục vụ nhu cầu đi lại của các em học sinh và người dân trên địa bàn xã và khu vực được dễ dàng, an toàn; từng bước hoàn chỉnh hệ thống giao thông nông thôn của huyện Phụng Hiệp, góp phần phát triển kinh tế - xã hội của địa phương.</w:t>
      </w:r>
    </w:p>
    <w:p w:rsidR="00644A3D" w:rsidRPr="00655A44" w:rsidRDefault="00C6686D" w:rsidP="00655A4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44A3D" w:rsidRPr="00655A44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2.000m, bề rộng mặt đường là 2,5m, bê tông mặt đường đá 1x2 mác 250, dày 10 cm</w:t>
      </w:r>
      <w:r w:rsidR="00644A3D" w:rsidRPr="00655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655A44" w:rsidRDefault="00C6686D" w:rsidP="00655A4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655A44" w:rsidRDefault="00C6686D" w:rsidP="00655A4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5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Tổng mức đầu tư: </w:t>
      </w:r>
      <w:r w:rsidR="00644A3D"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>2.377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>.000.000 đồng</w:t>
      </w:r>
      <w:r w:rsidR="0063033F" w:rsidRPr="00655A44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63033F" w:rsidRPr="00655A44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="00644A3D" w:rsidRPr="00655A44">
        <w:rPr>
          <w:rFonts w:ascii="Times New Roman" w:eastAsia="Times New Roman" w:hAnsi="Times New Roman" w:cs="Times New Roman"/>
          <w:i/>
          <w:sz w:val="28"/>
          <w:szCs w:val="28"/>
        </w:rPr>
        <w:t>Hai tỷ ba trăm bảy mươi bảy triệu đồng</w:t>
      </w:r>
      <w:r w:rsidR="0063033F" w:rsidRPr="00655A44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3033F" w:rsidRPr="00655A44" w:rsidRDefault="00C6686D" w:rsidP="00655A44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6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655A44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655A4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655A44" w:rsidRDefault="00C6686D" w:rsidP="00655A44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>7</w:t>
      </w:r>
      <w:r w:rsidR="0063033F"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. </w:t>
      </w:r>
      <w:r w:rsidR="0063033F"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="0063033F" w:rsidRPr="00655A44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="0063033F"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Bình</w:t>
      </w:r>
      <w:r w:rsidR="0063033F" w:rsidRPr="00655A44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="0063033F" w:rsidRPr="00655A44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="0063033F" w:rsidRPr="00655A44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63033F" w:rsidRPr="00655A44" w:rsidRDefault="00C6686D" w:rsidP="00655A44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655A44" w:rsidRDefault="00C6686D" w:rsidP="00655A44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655A4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644A3D" w:rsidRPr="00655A44">
        <w:rPr>
          <w:rFonts w:ascii="Times New Roman" w:hAnsi="Times New Roman" w:cs="Times New Roman"/>
          <w:sz w:val="28"/>
          <w:szCs w:val="28"/>
        </w:rPr>
        <w:t>Nâng cấp, mở rộng</w:t>
      </w:r>
      <w:r w:rsidR="0063033F" w:rsidRPr="00655A4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655A44" w:rsidRDefault="0063033F" w:rsidP="00655A44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5A44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655A44" w:rsidRPr="00655A44" w:rsidRDefault="00655A44" w:rsidP="00655A4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5A44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655A44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655A44">
        <w:rPr>
          <w:rFonts w:ascii="Times New Roman" w:hAnsi="Times New Roman" w:cs="Times New Roman"/>
          <w:sz w:val="28"/>
          <w:szCs w:val="28"/>
        </w:rPr>
        <w:t xml:space="preserve"> chủ trương đầu tư dự án: </w:t>
      </w:r>
      <w:r w:rsidRPr="00655A44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Nâng cấp, mở rộng tuyến lộ kênh Tám Ngàn, xã Tân Bình</w:t>
      </w:r>
      <w:r w:rsidRPr="00655A44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655A44" w:rsidRPr="00655A44" w:rsidRDefault="00655A44" w:rsidP="00655A44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655A44" w:rsidRPr="00655A44" w:rsidRDefault="00655A44" w:rsidP="00655A44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655A44" w:rsidRPr="00655A44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655A44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5A44">
              <w:rPr>
                <w:rFonts w:ascii="Times New Roman" w:hAnsi="Times New Roman" w:cs="Times New Roman"/>
              </w:rPr>
              <w:t>- Sở KHĐT tỉnh Hậu Giang;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655A44" w:rsidRPr="00655A44" w:rsidRDefault="00655A44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655A44" w:rsidRPr="00655A44" w:rsidRDefault="00655A44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655A44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655A44">
              <w:rPr>
                <w:rFonts w:ascii="Times New Roman" w:hAnsi="Times New Roman" w:cs="Times New Roman"/>
                <w:szCs w:val="16"/>
              </w:rPr>
              <w:t>KT</w:t>
            </w:r>
            <w:r w:rsidRPr="00655A44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655A44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655A44" w:rsidRPr="00655A44" w:rsidRDefault="00655A44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655A44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655A44" w:rsidSect="00655A44">
      <w:headerReference w:type="default" r:id="rId9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3F5" w:rsidRDefault="005C03F5" w:rsidP="00655A44">
      <w:pPr>
        <w:spacing w:after="0" w:line="240" w:lineRule="auto"/>
      </w:pPr>
      <w:r>
        <w:separator/>
      </w:r>
    </w:p>
  </w:endnote>
  <w:endnote w:type="continuationSeparator" w:id="0">
    <w:p w:rsidR="005C03F5" w:rsidRDefault="005C03F5" w:rsidP="0065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3F5" w:rsidRDefault="005C03F5" w:rsidP="00655A44">
      <w:pPr>
        <w:spacing w:after="0" w:line="240" w:lineRule="auto"/>
      </w:pPr>
      <w:r>
        <w:separator/>
      </w:r>
    </w:p>
  </w:footnote>
  <w:footnote w:type="continuationSeparator" w:id="0">
    <w:p w:rsidR="005C03F5" w:rsidRDefault="005C03F5" w:rsidP="00655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63278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655A44" w:rsidRDefault="00655A4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5A44" w:rsidRDefault="00655A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E40B7"/>
    <w:rsid w:val="0013286D"/>
    <w:rsid w:val="001533C3"/>
    <w:rsid w:val="0017565B"/>
    <w:rsid w:val="00181826"/>
    <w:rsid w:val="001C4EAD"/>
    <w:rsid w:val="00307B8F"/>
    <w:rsid w:val="0035147E"/>
    <w:rsid w:val="00386966"/>
    <w:rsid w:val="003F01D2"/>
    <w:rsid w:val="004446FB"/>
    <w:rsid w:val="0046291E"/>
    <w:rsid w:val="00480857"/>
    <w:rsid w:val="004A41F9"/>
    <w:rsid w:val="00582970"/>
    <w:rsid w:val="005C03F5"/>
    <w:rsid w:val="005C186E"/>
    <w:rsid w:val="00614751"/>
    <w:rsid w:val="0063033F"/>
    <w:rsid w:val="00644A3D"/>
    <w:rsid w:val="00655A44"/>
    <w:rsid w:val="0066107A"/>
    <w:rsid w:val="00685AE6"/>
    <w:rsid w:val="006B6641"/>
    <w:rsid w:val="007A64C9"/>
    <w:rsid w:val="007C639A"/>
    <w:rsid w:val="007D1D2C"/>
    <w:rsid w:val="007F606A"/>
    <w:rsid w:val="008A7352"/>
    <w:rsid w:val="008B1045"/>
    <w:rsid w:val="008F045A"/>
    <w:rsid w:val="0095741E"/>
    <w:rsid w:val="009E4F89"/>
    <w:rsid w:val="00A35FC7"/>
    <w:rsid w:val="00AA33A1"/>
    <w:rsid w:val="00AC285A"/>
    <w:rsid w:val="00AE2213"/>
    <w:rsid w:val="00B04CAF"/>
    <w:rsid w:val="00C3283C"/>
    <w:rsid w:val="00C42321"/>
    <w:rsid w:val="00C6686D"/>
    <w:rsid w:val="00CA02B6"/>
    <w:rsid w:val="00D155A4"/>
    <w:rsid w:val="00D16DAF"/>
    <w:rsid w:val="00D33A2D"/>
    <w:rsid w:val="00D45C05"/>
    <w:rsid w:val="00D768DE"/>
    <w:rsid w:val="00DF48E2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5A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5A44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55A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A4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5A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5A44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55A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A4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0919-A254-47B1-A920-CA0CFDF1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3</cp:revision>
  <cp:lastPrinted>2023-06-03T05:57:00Z</cp:lastPrinted>
  <dcterms:created xsi:type="dcterms:W3CDTF">2023-06-03T07:07:00Z</dcterms:created>
  <dcterms:modified xsi:type="dcterms:W3CDTF">2023-06-03T07:13:00Z</dcterms:modified>
</cp:coreProperties>
</file>